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556F6" w:rsidRDefault="00424A5A">
      <w:pPr>
        <w:rPr>
          <w:rFonts w:ascii="Tahoma" w:hAnsi="Tahoma" w:cs="Tahoma"/>
          <w:sz w:val="20"/>
          <w:szCs w:val="20"/>
        </w:rPr>
      </w:pPr>
    </w:p>
    <w:p w:rsidR="00424A5A" w:rsidRPr="00C556F6" w:rsidRDefault="00424A5A">
      <w:pPr>
        <w:rPr>
          <w:rFonts w:ascii="Tahoma" w:hAnsi="Tahoma" w:cs="Tahoma"/>
          <w:sz w:val="20"/>
          <w:szCs w:val="20"/>
        </w:rPr>
      </w:pPr>
    </w:p>
    <w:p w:rsidR="00424A5A" w:rsidRPr="00C556F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556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556F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556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56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556F6" w:rsidRDefault="00C556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56F6">
              <w:rPr>
                <w:rFonts w:ascii="Tahoma" w:hAnsi="Tahoma" w:cs="Tahoma"/>
                <w:color w:val="0000FF"/>
                <w:sz w:val="20"/>
                <w:szCs w:val="20"/>
              </w:rPr>
              <w:t>43001-323/2021-01</w:t>
            </w:r>
          </w:p>
        </w:tc>
        <w:tc>
          <w:tcPr>
            <w:tcW w:w="1080" w:type="dxa"/>
            <w:vAlign w:val="center"/>
          </w:tcPr>
          <w:p w:rsidR="00424A5A" w:rsidRPr="00C556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556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56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556F6" w:rsidRDefault="00C556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56F6">
              <w:rPr>
                <w:rFonts w:ascii="Tahoma" w:hAnsi="Tahoma" w:cs="Tahoma"/>
                <w:color w:val="0000FF"/>
                <w:sz w:val="20"/>
                <w:szCs w:val="20"/>
              </w:rPr>
              <w:t>A-163/21 S</w:t>
            </w:r>
            <w:r w:rsidR="00424A5A" w:rsidRPr="00C556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556F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556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56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556F6" w:rsidRDefault="00C556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56F6">
              <w:rPr>
                <w:rFonts w:ascii="Tahoma" w:hAnsi="Tahoma" w:cs="Tahoma"/>
                <w:color w:val="0000FF"/>
                <w:sz w:val="20"/>
                <w:szCs w:val="20"/>
              </w:rPr>
              <w:t>14.09.2021</w:t>
            </w:r>
          </w:p>
        </w:tc>
        <w:tc>
          <w:tcPr>
            <w:tcW w:w="1080" w:type="dxa"/>
            <w:vAlign w:val="center"/>
          </w:tcPr>
          <w:p w:rsidR="00424A5A" w:rsidRPr="00C556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556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56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556F6" w:rsidRDefault="00C556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56F6">
              <w:rPr>
                <w:rFonts w:ascii="Tahoma" w:hAnsi="Tahoma" w:cs="Tahoma"/>
                <w:color w:val="0000FF"/>
                <w:sz w:val="20"/>
                <w:szCs w:val="20"/>
              </w:rPr>
              <w:t>2431-21-401236/0</w:t>
            </w:r>
          </w:p>
        </w:tc>
      </w:tr>
    </w:tbl>
    <w:p w:rsidR="00424A5A" w:rsidRPr="00C556F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556F6" w:rsidRDefault="00424A5A">
      <w:pPr>
        <w:rPr>
          <w:rFonts w:ascii="Tahoma" w:hAnsi="Tahoma" w:cs="Tahoma"/>
          <w:sz w:val="20"/>
          <w:szCs w:val="20"/>
        </w:rPr>
      </w:pPr>
    </w:p>
    <w:p w:rsidR="00556816" w:rsidRPr="00C556F6" w:rsidRDefault="00556816">
      <w:pPr>
        <w:rPr>
          <w:rFonts w:ascii="Tahoma" w:hAnsi="Tahoma" w:cs="Tahoma"/>
          <w:sz w:val="20"/>
          <w:szCs w:val="20"/>
        </w:rPr>
      </w:pPr>
    </w:p>
    <w:p w:rsidR="00424A5A" w:rsidRPr="00C556F6" w:rsidRDefault="00424A5A">
      <w:pPr>
        <w:rPr>
          <w:rFonts w:ascii="Tahoma" w:hAnsi="Tahoma" w:cs="Tahoma"/>
          <w:sz w:val="20"/>
          <w:szCs w:val="20"/>
        </w:rPr>
      </w:pPr>
    </w:p>
    <w:p w:rsidR="00E813F4" w:rsidRPr="00C556F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556F6" w:rsidRDefault="00C556F6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556F6">
        <w:rPr>
          <w:rFonts w:ascii="Tahoma" w:hAnsi="Tahoma" w:cs="Tahoma"/>
          <w:b/>
          <w:spacing w:val="20"/>
          <w:szCs w:val="20"/>
        </w:rPr>
        <w:t>OBVESTILO</w:t>
      </w:r>
      <w:r w:rsidR="00E813F4" w:rsidRPr="00C556F6">
        <w:rPr>
          <w:rFonts w:ascii="Tahoma" w:hAnsi="Tahoma" w:cs="Tahoma"/>
          <w:b/>
          <w:spacing w:val="20"/>
          <w:szCs w:val="20"/>
        </w:rPr>
        <w:t xml:space="preserve"> </w:t>
      </w:r>
    </w:p>
    <w:p w:rsidR="00E813F4" w:rsidRPr="00C556F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556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556F6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C556F6" w:rsidRPr="00C556F6" w:rsidRDefault="00C556F6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556F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C556F6" w:rsidRDefault="00C556F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556F6">
              <w:rPr>
                <w:rFonts w:ascii="Tahoma" w:hAnsi="Tahoma" w:cs="Tahoma"/>
                <w:b/>
                <w:szCs w:val="20"/>
              </w:rPr>
              <w:t>Inženirske storitve pri investicijah na državnih cestah, na G + R cestah Direkcije RS za infrastrukturo / 2021 - 3</w:t>
            </w:r>
          </w:p>
        </w:tc>
      </w:tr>
    </w:tbl>
    <w:p w:rsidR="00E813F4" w:rsidRPr="00C556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556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556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556F6" w:rsidRDefault="00C556F6">
      <w:pPr>
        <w:rPr>
          <w:rFonts w:ascii="Tahoma" w:hAnsi="Tahoma" w:cs="Tahoma"/>
          <w:sz w:val="20"/>
          <w:szCs w:val="20"/>
        </w:rPr>
      </w:pPr>
      <w:r w:rsidRPr="00C556F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PONUDNIKE OBVEŠČAMO DA JE TREBA ZA SODELOVANJE POSLATI NA:</w:t>
      </w:r>
      <w:r w:rsidRPr="00C556F6">
        <w:rPr>
          <w:rFonts w:ascii="Tahoma" w:hAnsi="Tahoma" w:cs="Tahoma"/>
          <w:color w:val="333333"/>
          <w:sz w:val="20"/>
          <w:szCs w:val="20"/>
        </w:rPr>
        <w:br/>
      </w:r>
      <w:hyperlink r:id="rId7" w:history="1">
        <w:r w:rsidRPr="00C556F6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https://ejn.gov.si/ponudba/pages/aktualno/aktualno_jnc_podrobno.xhtml?zadevaId=6598</w:t>
        </w:r>
      </w:hyperlink>
      <w:bookmarkStart w:id="0" w:name="_GoBack"/>
      <w:bookmarkEnd w:id="0"/>
    </w:p>
    <w:sectPr w:rsidR="00556816" w:rsidRPr="00C55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F6" w:rsidRDefault="00C556F6">
      <w:r>
        <w:separator/>
      </w:r>
    </w:p>
  </w:endnote>
  <w:endnote w:type="continuationSeparator" w:id="0">
    <w:p w:rsidR="00C556F6" w:rsidRDefault="00C5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F6" w:rsidRDefault="00C55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556F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56F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6F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6F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F6" w:rsidRDefault="00C556F6">
      <w:r>
        <w:separator/>
      </w:r>
    </w:p>
  </w:footnote>
  <w:footnote w:type="continuationSeparator" w:id="0">
    <w:p w:rsidR="00C556F6" w:rsidRDefault="00C5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F6" w:rsidRDefault="00C55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F6" w:rsidRDefault="00C55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56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6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C556F6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C2B9C71"/>
  <w15:chartTrackingRefBased/>
  <w15:docId w15:val="{7652969C-E2EF-49EC-B9E5-3D971CF3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jn.gov.si/ponudba/pages/aktualno/aktualno_jnc_podrobno.xhtml?zadevaId=659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</cp:revision>
  <cp:lastPrinted>2021-09-15T07:06:00Z</cp:lastPrinted>
  <dcterms:created xsi:type="dcterms:W3CDTF">2021-09-15T07:05:00Z</dcterms:created>
  <dcterms:modified xsi:type="dcterms:W3CDTF">2021-09-15T07:06:00Z</dcterms:modified>
</cp:coreProperties>
</file>